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雅安市人民代表大会法制委员会</w:t>
      </w: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立法听证会申请表</w:t>
      </w:r>
    </w:p>
    <w:bookmarkEnd w:id="0"/>
    <w:p>
      <w:pPr>
        <w:pStyle w:val="4"/>
      </w:pPr>
    </w:p>
    <w:tbl>
      <w:tblPr>
        <w:tblStyle w:val="2"/>
        <w:tblW w:w="90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5"/>
        <w:gridCol w:w="1375"/>
        <w:gridCol w:w="1061"/>
        <w:gridCol w:w="751"/>
        <w:gridCol w:w="1275"/>
        <w:gridCol w:w="1250"/>
        <w:gridCol w:w="1025"/>
        <w:gridCol w:w="74"/>
        <w:gridCol w:w="9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2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firstLine="240" w:firstLineChars="100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>姓</w:t>
            </w:r>
            <w:r>
              <w:rPr>
                <w:rFonts w:ascii="Calibri" w:hAnsi="Calibri" w:eastAsia="黑体" w:cs="Calibri"/>
                <w:kern w:val="0"/>
                <w:sz w:val="24"/>
                <w:lang w:bidi="ar"/>
              </w:rPr>
              <w:t> </w:t>
            </w: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>名</w:t>
            </w:r>
          </w:p>
        </w:tc>
        <w:tc>
          <w:tcPr>
            <w:tcW w:w="13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jc w:val="center"/>
              <w:rPr>
                <w:rFonts w:ascii="黑体" w:hAnsi="黑体" w:eastAsia="黑体" w:cs="仿宋_GB2312"/>
                <w:sz w:val="24"/>
              </w:rPr>
            </w:pPr>
          </w:p>
        </w:tc>
        <w:tc>
          <w:tcPr>
            <w:tcW w:w="10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>性 别</w:t>
            </w:r>
          </w:p>
        </w:tc>
        <w:tc>
          <w:tcPr>
            <w:tcW w:w="7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jc w:val="center"/>
              <w:rPr>
                <w:rFonts w:ascii="黑体" w:hAnsi="黑体" w:eastAsia="黑体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>年</w:t>
            </w:r>
            <w:r>
              <w:rPr>
                <w:rFonts w:hint="eastAsia" w:ascii="Calibri" w:hAnsi="Calibri" w:eastAsia="黑体" w:cs="Calibri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>龄</w:t>
            </w:r>
          </w:p>
        </w:tc>
        <w:tc>
          <w:tcPr>
            <w:tcW w:w="12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jc w:val="center"/>
              <w:rPr>
                <w:rFonts w:ascii="黑体" w:hAnsi="黑体" w:eastAsia="黑体" w:cs="仿宋_GB2312"/>
                <w:sz w:val="24"/>
              </w:rPr>
            </w:pPr>
          </w:p>
        </w:tc>
        <w:tc>
          <w:tcPr>
            <w:tcW w:w="109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>民族</w:t>
            </w:r>
          </w:p>
        </w:tc>
        <w:tc>
          <w:tcPr>
            <w:tcW w:w="9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jc w:val="center"/>
              <w:rPr>
                <w:rFonts w:ascii="黑体" w:hAnsi="黑体" w:eastAsia="黑体" w:cs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1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18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jc w:val="center"/>
              <w:rPr>
                <w:rFonts w:ascii="黑体" w:hAnsi="黑体" w:eastAsia="黑体" w:cs="仿宋_GB2312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34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rPr>
                <w:rFonts w:ascii="黑体" w:hAnsi="黑体" w:eastAsia="黑体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>单</w:t>
            </w:r>
            <w:r>
              <w:rPr>
                <w:rFonts w:hint="eastAsia" w:ascii="Calibri" w:hAnsi="Calibri" w:eastAsia="黑体" w:cs="Calibri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>位</w:t>
            </w:r>
          </w:p>
        </w:tc>
        <w:tc>
          <w:tcPr>
            <w:tcW w:w="318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jc w:val="center"/>
              <w:rPr>
                <w:rFonts w:ascii="黑体" w:hAnsi="黑体" w:eastAsia="黑体" w:cs="仿宋_GB2312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firstLine="240" w:firstLineChars="100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>职 务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ascii="Calibri" w:hAnsi="Calibri" w:eastAsia="黑体" w:cs="Calibri"/>
                <w:kern w:val="0"/>
                <w:sz w:val="24"/>
                <w:lang w:bidi="ar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>职 称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ascii="Calibri" w:hAnsi="Calibri" w:eastAsia="黑体" w:cs="Calibri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>住所地</w:t>
            </w:r>
          </w:p>
        </w:tc>
        <w:tc>
          <w:tcPr>
            <w:tcW w:w="7810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firstLine="720" w:firstLineChars="300"/>
              <w:rPr>
                <w:rFonts w:ascii="黑体" w:hAnsi="黑体" w:eastAsia="黑体" w:cs="仿宋_GB2312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>市    县（区）    乡（镇、街道）     村（路）      小区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12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jc w:val="left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>登记类别</w:t>
            </w:r>
          </w:p>
        </w:tc>
        <w:tc>
          <w:tcPr>
            <w:tcW w:w="7810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left="160"/>
              <w:jc w:val="left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>听证陈述人             旁听人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8" w:hRule="atLeast"/>
          <w:jc w:val="center"/>
        </w:trPr>
        <w:tc>
          <w:tcPr>
            <w:tcW w:w="903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overflowPunct w:val="0"/>
              <w:snapToGrid w:val="0"/>
              <w:ind w:firstLine="480" w:firstLineChars="200"/>
              <w:jc w:val="left"/>
              <w:rPr>
                <w:rFonts w:ascii="黑体" w:hAnsi="黑体" w:eastAsia="黑体" w:cs="仿宋_GB2312"/>
                <w:kern w:val="0"/>
                <w:sz w:val="24"/>
                <w:lang w:bidi="ar"/>
              </w:rPr>
            </w:pPr>
          </w:p>
          <w:p>
            <w:pPr>
              <w:overflowPunct w:val="0"/>
              <w:snapToGrid w:val="0"/>
              <w:ind w:firstLine="480" w:firstLineChars="200"/>
              <w:jc w:val="left"/>
              <w:rPr>
                <w:rFonts w:ascii="黑体" w:hAnsi="黑体" w:eastAsia="黑体" w:cs="仿宋_GB2312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>（听证陈述人对创制性设置的利益关系重大调整的条款分别所持观点）。（可附页）</w:t>
            </w:r>
          </w:p>
          <w:p>
            <w:pPr>
              <w:overflowPunct w:val="0"/>
              <w:snapToGrid w:val="0"/>
              <w:ind w:left="160"/>
              <w:jc w:val="left"/>
              <w:rPr>
                <w:rFonts w:ascii="黑体" w:hAnsi="黑体" w:eastAsia="黑体" w:cs="仿宋_GB2312"/>
                <w:kern w:val="0"/>
                <w:sz w:val="24"/>
                <w:lang w:bidi="ar"/>
              </w:rPr>
            </w:pPr>
          </w:p>
          <w:p>
            <w:pPr>
              <w:pStyle w:val="4"/>
              <w:overflowPunct w:val="0"/>
              <w:snapToGrid w:val="0"/>
              <w:rPr>
                <w:rFonts w:ascii="黑体" w:hAnsi="黑体" w:eastAsia="黑体" w:cs="仿宋_GB2312"/>
                <w:sz w:val="24"/>
              </w:rPr>
            </w:pPr>
          </w:p>
          <w:p>
            <w:pPr>
              <w:overflowPunct w:val="0"/>
              <w:snapToGrid w:val="0"/>
              <w:ind w:left="160"/>
              <w:jc w:val="left"/>
              <w:rPr>
                <w:rFonts w:ascii="黑体" w:hAnsi="黑体" w:eastAsia="黑体" w:cs="仿宋_GB2312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 xml:space="preserve">                                          </w:t>
            </w:r>
          </w:p>
          <w:p>
            <w:pPr>
              <w:overflowPunct w:val="0"/>
              <w:snapToGrid w:val="0"/>
              <w:ind w:left="160"/>
              <w:jc w:val="left"/>
              <w:rPr>
                <w:rFonts w:ascii="黑体" w:hAnsi="黑体" w:eastAsia="黑体" w:cs="仿宋_GB2312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 xml:space="preserve">                                                      </w:t>
            </w:r>
          </w:p>
          <w:p>
            <w:pPr>
              <w:overflowPunct w:val="0"/>
              <w:snapToGrid w:val="0"/>
              <w:ind w:firstLine="6240" w:firstLineChars="2600"/>
              <w:jc w:val="left"/>
              <w:rPr>
                <w:rFonts w:ascii="黑体" w:hAnsi="黑体" w:eastAsia="黑体" w:cs="仿宋_GB2312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>本人签字：</w:t>
            </w:r>
          </w:p>
          <w:p>
            <w:pPr>
              <w:overflowPunct w:val="0"/>
              <w:snapToGrid w:val="0"/>
              <w:ind w:left="160"/>
              <w:jc w:val="left"/>
              <w:rPr>
                <w:rFonts w:ascii="黑体" w:hAnsi="黑体" w:eastAsia="黑体" w:cs="仿宋_GB2312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仿宋_GB2312"/>
                <w:kern w:val="0"/>
                <w:sz w:val="24"/>
                <w:lang w:bidi="ar"/>
              </w:rPr>
              <w:t xml:space="preserve">                                                  2022年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zMTc5OTYyMWVjMjNlYTNiY2VkYTE1NTAyNWFkZWIifQ=="/>
  </w:docVars>
  <w:rsids>
    <w:rsidRoot w:val="6F5641B5"/>
    <w:rsid w:val="6F56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2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126</Characters>
  <Lines>0</Lines>
  <Paragraphs>0</Paragraphs>
  <TotalTime>0</TotalTime>
  <ScaleCrop>false</ScaleCrop>
  <LinksUpToDate>false</LinksUpToDate>
  <CharactersWithSpaces>321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2022-05-16T07:25:00Z</dcterms:created>
  <dc:creator>　　</dc:creator>
  <cp:lastModifiedBy>　　</cp:lastModifiedBy>
  <dcterms:modified xsi:type="dcterms:W3CDTF">2022-05-16T07:25:57Z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E2ED6EC66DB540C8BC6F83AA02B26280</vt:lpwstr>
  </property>
</Properties>
</file>